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C0532B" w:sz="18" w:space="8"/>
        </w:pBdr>
        <w:shd w:fill="F5EDD8" w:val="clear"/>
        <w:spacing w:after="240"/>
      </w:pPr>
      <w:r>
        <w:rPr>
          <w:rFonts w:ascii="Arial" w:cs="Arial" w:eastAsia="Arial" w:hAnsi="Arial"/>
          <w:i/>
          <w:iCs/>
          <w:color w:val="7A3422"/>
          <w:sz w:val="18"/>
          <w:szCs w:val="18"/>
        </w:rPr>
        <w:t xml:space="preserve">How to use this template: replace the highlighted text with your own details, add or remove anything you like, then delete this note. Put it on your own letterhead if you have one. Please send the signed letter (a scan, a photo or a PDF is fine) to info@toganmain.org.au by Wednesday 15 October 2026.</w:t>
      </w:r>
    </w:p>
    <w:p>
      <w:pPr>
        <w:spacing w:after="0"/>
      </w:pPr>
      <w:r>
        <w:rPr>
          <w:rFonts w:ascii="Arial" w:cs="Arial" w:eastAsia="Arial" w:hAnsi="Arial"/>
          <w:sz w:val="22"/>
          <w:szCs w:val="22"/>
          <w:highlight w:val="yellow"/>
          <w:highlightCs w:val="yellow"/>
        </w:rPr>
        <w:t xml:space="preserve">[Your name or organisation]</w:t>
      </w:r>
    </w:p>
    <w:p>
      <w:pPr>
        <w:spacing w:after="0"/>
      </w:pPr>
      <w:r>
        <w:rPr>
          <w:rFonts w:ascii="Arial" w:cs="Arial" w:eastAsia="Arial" w:hAnsi="Arial"/>
          <w:sz w:val="22"/>
          <w:szCs w:val="22"/>
          <w:highlight w:val="yellow"/>
          <w:highlightCs w:val="yellow"/>
        </w:rPr>
        <w:t xml:space="preserve">[Address]</w:t>
      </w:r>
    </w:p>
    <w:p>
      <w:pPr>
        <w:spacing w:after="240"/>
      </w:pPr>
      <w:r>
        <w:rPr>
          <w:rFonts w:ascii="Arial" w:cs="Arial" w:eastAsia="Arial" w:hAnsi="Arial"/>
          <w:sz w:val="22"/>
          <w:szCs w:val="22"/>
          <w:highlight w:val="yellow"/>
          <w:highlightCs w:val="yellow"/>
        </w:rPr>
        <w:t xml:space="preserve">[Email / phone]</w:t>
      </w:r>
    </w:p>
    <w:p>
      <w:pPr>
        <w:spacing w:after="200" w:line="300"/>
      </w:pPr>
      <w:r>
        <w:rPr>
          <w:rFonts w:ascii="Arial" w:cs="Arial" w:eastAsia="Arial" w:hAnsi="Arial"/>
          <w:sz w:val="22"/>
          <w:szCs w:val="22"/>
          <w:highlight w:val="yellow"/>
          <w:highlightCs w:val="yellow"/>
        </w:rPr>
        <w:t xml:space="preserve">[Date]</w:t>
      </w:r>
    </w:p>
    <w:p>
      <w:pPr>
        <w:spacing w:after="200" w:line="300"/>
      </w:pPr>
      <w:r>
        <w:rPr>
          <w:rFonts w:ascii="Arial" w:cs="Arial" w:eastAsia="Arial" w:hAnsi="Arial"/>
          <w:sz w:val="22"/>
          <w:szCs w:val="22"/>
        </w:rPr>
        <w:t xml:space="preserve">To the Grant Assessment Panel</w:t>
      </w:r>
    </w:p>
    <w:p>
      <w:pPr>
        <w:spacing w:after="200" w:line="300"/>
      </w:pPr>
      <w:r>
        <w:rPr>
          <w:rFonts w:ascii="Arial" w:cs="Arial" w:eastAsia="Arial" w:hAnsi="Arial"/>
          <w:b/>
          <w:bCs/>
          <w:sz w:val="22"/>
          <w:szCs w:val="22"/>
        </w:rPr>
        <w:t xml:space="preserve">Re: Letter of support: Toganmain Woolshed wastewater infrastructure upgrade</w:t>
      </w:r>
    </w:p>
    <w:p>
      <w:pPr>
        <w:spacing w:after="200" w:line="300"/>
      </w:pPr>
      <w:r>
        <w:rPr>
          <w:rFonts w:ascii="Arial" w:cs="Arial" w:eastAsia="Arial" w:hAnsi="Arial"/>
          <w:sz w:val="22"/>
          <w:szCs w:val="22"/>
        </w:rPr>
        <w:t xml:space="preserve">I am writing to support the Toganmain Woolshed Limited application for funding to upgrade the wastewater infrastructure at the historic Toganmain Woolshed, near Darlington Point.</w:t>
      </w:r>
    </w:p>
    <w:p>
      <w:pPr>
        <w:spacing w:after="200" w:line="300"/>
      </w:pPr>
      <w:r>
        <w:rPr>
          <w:rFonts w:ascii="Arial" w:cs="Arial" w:eastAsia="Arial" w:hAnsi="Arial"/>
          <w:sz w:val="22"/>
          <w:szCs w:val="22"/>
        </w:rPr>
        <w:t xml:space="preserve">My connection to Toganmain: </w:t>
      </w:r>
      <w:r>
        <w:rPr>
          <w:rFonts w:ascii="Arial" w:cs="Arial" w:eastAsia="Arial" w:hAnsi="Arial"/>
          <w:sz w:val="22"/>
          <w:szCs w:val="22"/>
          <w:highlight w:val="yellow"/>
          <w:highlightCs w:val="yellow"/>
        </w:rPr>
        <w:t xml:space="preserve">[e.g. I have visited the woolshed for an open day / I volunteer at working bees / I was a stallholder at the September Open Day / our business or group works with Toganmain / my family has a history with the station]</w:t>
      </w:r>
      <w:r>
        <w:rPr>
          <w:rFonts w:ascii="Arial" w:cs="Arial" w:eastAsia="Arial" w:hAnsi="Arial"/>
          <w:sz w:val="22"/>
          <w:szCs w:val="22"/>
        </w:rPr>
        <w:t xml:space="preserve">.</w:t>
      </w:r>
    </w:p>
    <w:p>
      <w:pPr>
        <w:spacing w:after="200" w:line="300"/>
      </w:pPr>
      <w:r>
        <w:rPr>
          <w:rFonts w:ascii="Arial" w:cs="Arial" w:eastAsia="Arial" w:hAnsi="Arial"/>
          <w:sz w:val="22"/>
          <w:szCs w:val="22"/>
        </w:rPr>
        <w:t xml:space="preserve">The woolshed is an important part of the Riverina’s heritage, and the committee and its volunteers have worked hard to bring it back to life as a place for the community, heritage tours, education and events. As visitor numbers have grown, the existing wastewater facilities can no longer cope, particularly on open days and event weekends.</w:t>
      </w:r>
    </w:p>
    <w:p>
      <w:pPr>
        <w:spacing w:after="200" w:line="300"/>
      </w:pPr>
      <w:r>
        <w:rPr>
          <w:rFonts w:ascii="Arial" w:cs="Arial" w:eastAsia="Arial" w:hAnsi="Arial"/>
          <w:sz w:val="22"/>
          <w:szCs w:val="22"/>
        </w:rPr>
        <w:t xml:space="preserve">The proposed project would replace them with:</w:t>
      </w:r>
    </w:p>
    <w:p>
      <w:pPr>
        <w:pStyle w:val="ListParagraph"/>
        <w:numPr>
          <w:ilvl w:val="0"/>
          <w:numId w:val="2"/>
        </w:numPr>
        <w:spacing w:after="120" w:line="300"/>
      </w:pPr>
      <w:r>
        <w:rPr>
          <w:rFonts w:ascii="Arial" w:cs="Arial" w:eastAsia="Arial" w:hAnsi="Arial"/>
          <w:sz w:val="22"/>
          <w:szCs w:val="22"/>
        </w:rPr>
        <w:t xml:space="preserve">a commercial BioSeptic S3500 Aerated Wastewater Treatment System (AWTS)</w:t>
      </w:r>
    </w:p>
    <w:p>
      <w:pPr>
        <w:pStyle w:val="ListParagraph"/>
        <w:numPr>
          <w:ilvl w:val="0"/>
          <w:numId w:val="2"/>
        </w:numPr>
        <w:spacing w:after="120" w:line="300"/>
      </w:pPr>
      <w:r>
        <w:rPr>
          <w:rFonts w:ascii="Arial" w:cs="Arial" w:eastAsia="Arial" w:hAnsi="Arial"/>
          <w:sz w:val="22"/>
          <w:szCs w:val="22"/>
        </w:rPr>
        <w:t xml:space="preserve">an additional 6,950-litre upstream septic tank to manage peak flows during public events</w:t>
      </w:r>
    </w:p>
    <w:p>
      <w:pPr>
        <w:pStyle w:val="ListParagraph"/>
        <w:numPr>
          <w:ilvl w:val="0"/>
          <w:numId w:val="2"/>
        </w:numPr>
        <w:spacing w:after="120" w:line="300"/>
      </w:pPr>
      <w:r>
        <w:rPr>
          <w:rFonts w:ascii="Arial" w:cs="Arial" w:eastAsia="Arial" w:hAnsi="Arial"/>
          <w:sz w:val="22"/>
          <w:szCs w:val="22"/>
        </w:rPr>
        <w:t xml:space="preserve">treated-water irrigation infrastructure, with the associated plumbing, pipework and site works.</w:t>
      </w:r>
    </w:p>
    <w:p>
      <w:pPr>
        <w:spacing w:after="200" w:before="120" w:line="300"/>
      </w:pPr>
      <w:r>
        <w:rPr>
          <w:rFonts w:ascii="Arial" w:cs="Arial" w:eastAsia="Arial" w:hAnsi="Arial"/>
          <w:sz w:val="22"/>
          <w:szCs w:val="22"/>
        </w:rPr>
        <w:t xml:space="preserve">This upgrade would make wastewater management at the site safer, more reliable and more environmentally responsible. It would also allow Toganmain to keep welcoming visitors to open days, heritage tours, volunteer working bees and special events.</w:t>
      </w:r>
    </w:p>
    <w:p>
      <w:pPr>
        <w:spacing w:after="200" w:line="300"/>
      </w:pPr>
      <w:r>
        <w:rPr>
          <w:rFonts w:ascii="Arial" w:cs="Arial" w:eastAsia="Arial" w:hAnsi="Arial"/>
          <w:sz w:val="22"/>
          <w:szCs w:val="22"/>
          <w:highlight w:val="yellow"/>
          <w:highlightCs w:val="yellow"/>
        </w:rPr>
        <w:t xml:space="preserve">[Optional: a sentence or two in your own words about why Toganmain matters to you, your organisation or the local community.]</w:t>
      </w:r>
    </w:p>
    <w:p>
      <w:pPr>
        <w:spacing w:after="200" w:line="300"/>
      </w:pPr>
      <w:r>
        <w:rPr>
          <w:rFonts w:ascii="Arial" w:cs="Arial" w:eastAsia="Arial" w:hAnsi="Arial"/>
          <w:sz w:val="22"/>
          <w:szCs w:val="22"/>
        </w:rPr>
        <w:t xml:space="preserve">I strongly support this application and encourage the panel to fund this project.</w:t>
      </w:r>
    </w:p>
    <w:p>
      <w:pPr>
        <w:spacing w:after="600" w:before="240"/>
      </w:pPr>
      <w:r>
        <w:rPr>
          <w:rFonts w:ascii="Arial" w:cs="Arial" w:eastAsia="Arial" w:hAnsi="Arial"/>
          <w:sz w:val="22"/>
          <w:szCs w:val="22"/>
        </w:rPr>
        <w:t xml:space="preserve">Yours sincerely,</w:t>
      </w:r>
    </w:p>
    <w:p>
      <w:pPr>
        <w:spacing w:after="0"/>
      </w:pPr>
      <w:r>
        <w:rPr>
          <w:rFonts w:ascii="Arial" w:cs="Arial" w:eastAsia="Arial" w:hAnsi="Arial"/>
          <w:sz w:val="22"/>
          <w:szCs w:val="22"/>
          <w:highlight w:val="yellow"/>
          <w:highlightCs w:val="yellow"/>
        </w:rPr>
        <w:t xml:space="preserve">[Signature]</w:t>
      </w:r>
    </w:p>
    <w:p>
      <w:pPr>
        <w:spacing w:after="0"/>
      </w:pPr>
      <w:r>
        <w:rPr>
          <w:rFonts w:ascii="Arial" w:cs="Arial" w:eastAsia="Arial" w:hAnsi="Arial"/>
          <w:sz w:val="22"/>
          <w:szCs w:val="22"/>
          <w:highlight w:val="yellow"/>
          <w:highlightCs w:val="yellow"/>
        </w:rPr>
        <w:t xml:space="preserve">[Name]</w:t>
      </w:r>
    </w:p>
    <w:p>
      <w:pPr>
        <w:spacing w:after="0"/>
      </w:pPr>
      <w:r>
        <w:rPr>
          <w:rFonts w:ascii="Arial" w:cs="Arial" w:eastAsia="Arial" w:hAnsi="Arial"/>
          <w:sz w:val="22"/>
          <w:szCs w:val="22"/>
          <w:highlight w:val="yellow"/>
          <w:highlightCs w:val="yellow"/>
        </w:rPr>
        <w:t xml:space="preserve">[Position and organisation, if applicable]</w:t>
      </w:r>
    </w:p>
    <w:sectPr>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2026-10-13T04:07:49.804Z</dcterms:created>
  <dcterms:modified xsi:type="dcterms:W3CDTF">2026-10-13T04:07:49.810Z</dcterms:modified>
</cp:coreProperties>
</file>

<file path=docProps/custom.xml><?xml version="1.0" encoding="utf-8"?>
<Properties xmlns="http://schemas.openxmlformats.org/officeDocument/2006/custom-properties" xmlns:vt="http://schemas.openxmlformats.org/officeDocument/2006/docPropsVTypes"/>
</file>